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 xml:space="preserve">Состав профсоюзного комитета </w:t>
      </w:r>
      <w:r w:rsidRPr="00A26E49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ДОУ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– Папыгина Татьяна Михайловна.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Соколова Олеся Борисовна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охране труда/член ревизионной комиссии  – Толкачева Надежда Александровна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ребенка/ член ревизионной комиссии  – Савенкова Анна Сергеевна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профсоюза: Рожкова Юлия Сергеевна – заведующий ДОУ</w:t>
      </w:r>
    </w:p>
    <w:p w:rsidR="00DD545A" w:rsidRDefault="00064B1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Михайловна -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Болтухова Елена Александровна – музыкальный руководитель</w:t>
      </w:r>
    </w:p>
    <w:p w:rsidR="00DD545A" w:rsidRPr="009528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85A">
        <w:rPr>
          <w:rFonts w:ascii="Times New Roman" w:hAnsi="Times New Roman" w:cs="Times New Roman"/>
          <w:sz w:val="28"/>
          <w:szCs w:val="28"/>
        </w:rPr>
        <w:t xml:space="preserve"> Чугунова Татьяна Михайловна –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мельянова Алена Николаевна –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Елена Сергеевна –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–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Шутова Анастасия Александровна – учитель - логопед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Осокина Татьяна Е</w:t>
      </w:r>
      <w:r w:rsidR="00064B1A">
        <w:rPr>
          <w:rFonts w:ascii="Times New Roman" w:hAnsi="Times New Roman" w:cs="Times New Roman"/>
          <w:sz w:val="28"/>
          <w:szCs w:val="28"/>
        </w:rPr>
        <w:t>вгеньевна – педагог - психолог</w:t>
      </w:r>
    </w:p>
    <w:p w:rsidR="00DD545A" w:rsidRDefault="00064B1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DD545A">
        <w:rPr>
          <w:rFonts w:ascii="Times New Roman" w:hAnsi="Times New Roman" w:cs="Times New Roman"/>
          <w:sz w:val="28"/>
          <w:szCs w:val="28"/>
        </w:rPr>
        <w:t xml:space="preserve"> – делопроизводитель</w:t>
      </w:r>
    </w:p>
    <w:p w:rsidR="00DD545A" w:rsidRPr="00064B1A" w:rsidRDefault="00DD545A" w:rsidP="00064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1A">
        <w:rPr>
          <w:rFonts w:ascii="Times New Roman" w:hAnsi="Times New Roman" w:cs="Times New Roman"/>
          <w:sz w:val="28"/>
          <w:szCs w:val="28"/>
        </w:rPr>
        <w:t xml:space="preserve">Ежова Ирина Вадимовна </w:t>
      </w:r>
      <w:r>
        <w:rPr>
          <w:rFonts w:ascii="Times New Roman" w:hAnsi="Times New Roman" w:cs="Times New Roman"/>
          <w:sz w:val="28"/>
          <w:szCs w:val="28"/>
        </w:rPr>
        <w:t>– младший воспит</w:t>
      </w:r>
      <w:r w:rsidR="00064B1A">
        <w:rPr>
          <w:rFonts w:ascii="Times New Roman" w:hAnsi="Times New Roman" w:cs="Times New Roman"/>
          <w:sz w:val="28"/>
          <w:szCs w:val="28"/>
        </w:rPr>
        <w:t xml:space="preserve">атель 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 – младший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 – младший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Мария Евгеньевна – младший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 – младший воспитатель</w:t>
      </w:r>
    </w:p>
    <w:p w:rsidR="00DD545A" w:rsidRDefault="00DD545A" w:rsidP="00DD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 – завхоз</w:t>
      </w:r>
    </w:p>
    <w:p w:rsidR="00064B1A" w:rsidRPr="00064B1A" w:rsidRDefault="00064B1A" w:rsidP="00064B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545A" w:rsidRPr="00064B1A" w:rsidRDefault="00DD545A" w:rsidP="00064B1A">
      <w:pPr>
        <w:rPr>
          <w:rFonts w:ascii="Times New Roman" w:hAnsi="Times New Roman" w:cs="Times New Roman"/>
          <w:sz w:val="28"/>
          <w:szCs w:val="28"/>
        </w:rPr>
      </w:pPr>
    </w:p>
    <w:p w:rsidR="00DD545A" w:rsidRDefault="00DD545A" w:rsidP="00DD545A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</w:p>
    <w:p w:rsidR="003B16E9" w:rsidRDefault="003B16E9">
      <w:bookmarkStart w:id="0" w:name="_GoBack"/>
      <w:bookmarkEnd w:id="0"/>
    </w:p>
    <w:sectPr w:rsidR="003B16E9" w:rsidSect="0044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7F42"/>
    <w:multiLevelType w:val="hybridMultilevel"/>
    <w:tmpl w:val="B1BE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97"/>
    <w:rsid w:val="00064B1A"/>
    <w:rsid w:val="00073418"/>
    <w:rsid w:val="003B16E9"/>
    <w:rsid w:val="00444629"/>
    <w:rsid w:val="00CA5897"/>
    <w:rsid w:val="00DD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Пользователь Windows</cp:lastModifiedBy>
  <cp:revision>3</cp:revision>
  <dcterms:created xsi:type="dcterms:W3CDTF">2021-01-25T09:50:00Z</dcterms:created>
  <dcterms:modified xsi:type="dcterms:W3CDTF">2022-09-27T14:32:00Z</dcterms:modified>
</cp:coreProperties>
</file>